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1A9AE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92A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al-Farabi Kazakh National University </w:t>
      </w:r>
    </w:p>
    <w:p w14:paraId="5E0762AF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92A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Faculty of Biology and Biotechnology </w:t>
      </w:r>
    </w:p>
    <w:p w14:paraId="5C61B1C2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B92A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Department of Biodiversity and Bioresources</w:t>
      </w:r>
    </w:p>
    <w:p w14:paraId="2AED45AE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14:paraId="6B96F4C2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9389A6F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B8953CA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E604074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D957456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99CEB0C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3F2031A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66DCAD3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D0AB3FB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B92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Program of final exam by discipline</w:t>
      </w:r>
    </w:p>
    <w:p w14:paraId="6A375F89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</w:pPr>
      <w:r w:rsidRPr="00B92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  <w:t>100365</w:t>
      </w:r>
    </w:p>
    <w:p w14:paraId="70B6E7E9" w14:textId="6958E85A" w:rsid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</w:pPr>
      <w:r w:rsidRPr="00B92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/>
        </w:rPr>
        <w:t>Biology of cell and Histology</w:t>
      </w:r>
    </w:p>
    <w:p w14:paraId="50370C6D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2E767D08" w14:textId="77777777" w:rsidR="00B92AF2" w:rsidRDefault="00B92AF2" w:rsidP="00B9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Educational program </w:t>
      </w:r>
    </w:p>
    <w:p w14:paraId="33EBD5C6" w14:textId="09A5617F" w:rsidR="00B92AF2" w:rsidRDefault="00B92AF2" w:rsidP="00B9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92AF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6B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05102</w:t>
      </w:r>
      <w:r w:rsidRPr="00B92AF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B92AF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–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Biology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3409260C" w14:textId="2B3D7C50" w:rsidR="00B92AF2" w:rsidRPr="00B92AF2" w:rsidRDefault="00B92AF2" w:rsidP="00B9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 course, 1 semester</w:t>
      </w:r>
    </w:p>
    <w:p w14:paraId="7974D7C8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286FF1B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p w14:paraId="5FF57491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6685BCA2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3A28A83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DA8A07F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9223155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FCB53D5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65BF6EE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11CFF86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0838349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0504590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2896813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C6A74AC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B0AC72D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787B0E9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6B9AB0E2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880D0EE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0DBF3A1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11E5808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423FE27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3D9F071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AE9E376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9C7F97E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42AEA57" w14:textId="7F35E4CD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92A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Almaty 202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</w:p>
    <w:p w14:paraId="2EDA4223" w14:textId="77777777" w:rsid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D6CC41A" w14:textId="5DED5A63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</w:pPr>
      <w:r w:rsidRPr="00B92A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Program of final exam by discipline </w:t>
      </w:r>
      <w:r w:rsidRPr="00B92AF2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100365</w:t>
      </w:r>
      <w:r w:rsidRPr="00B92AF2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 xml:space="preserve"> </w:t>
      </w:r>
      <w:r w:rsidRPr="00B92AF2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Biology of cell and Histology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 xml:space="preserve"> of</w:t>
      </w:r>
      <w:r w:rsidRPr="00B92A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2A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 educational </w:t>
      </w:r>
      <w:proofErr w:type="gramStart"/>
      <w:r w:rsidRPr="00B92A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program </w:t>
      </w:r>
      <w:r w:rsidRPr="00B92A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2AF2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proofErr w:type="gramEnd"/>
      <w:r w:rsidRPr="00B92A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B05102 –  Biology </w:t>
      </w:r>
      <w:r w:rsidRPr="00B92A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92A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B92A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compiled by senior lecturer </w:t>
      </w:r>
      <w:proofErr w:type="spellStart"/>
      <w:r w:rsidRPr="00B92A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Zaparina</w:t>
      </w:r>
      <w:proofErr w:type="spellEnd"/>
      <w:r w:rsidRPr="00B92A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Yelena</w:t>
      </w:r>
    </w:p>
    <w:p w14:paraId="60ABF1A2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3F61CC09" w14:textId="77777777" w:rsidR="00B92AF2" w:rsidRPr="00B92AF2" w:rsidRDefault="00B92AF2" w:rsidP="00B92AF2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5DD5C99" w14:textId="77777777" w:rsidR="00B92AF2" w:rsidRPr="00B92AF2" w:rsidRDefault="00B92AF2" w:rsidP="00B92AF2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8361F91" w14:textId="77777777" w:rsidR="00B92AF2" w:rsidRPr="00B92AF2" w:rsidRDefault="00B92AF2" w:rsidP="00B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en-US"/>
        </w:rPr>
      </w:pPr>
      <w:r w:rsidRPr="00B92AF2">
        <w:rPr>
          <w:rFonts w:ascii="Times New Roman" w:eastAsia="Times New Roman" w:hAnsi="Times New Roman" w:cs="Times New Roman"/>
          <w:sz w:val="28"/>
          <w:szCs w:val="28"/>
          <w:lang w:val="en-US"/>
        </w:rPr>
        <w:t>Reviewed and approved at a meeting of the Department of Biodiversity and Bioresources</w:t>
      </w:r>
    </w:p>
    <w:p w14:paraId="0F65CA2E" w14:textId="77777777" w:rsidR="00B92AF2" w:rsidRPr="00B92AF2" w:rsidRDefault="00B92AF2" w:rsidP="00B9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F0A0BA5" w14:textId="315B0980" w:rsidR="00B92AF2" w:rsidRPr="00B92AF2" w:rsidRDefault="00B92AF2" w:rsidP="00B9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B92AF2">
        <w:rPr>
          <w:rFonts w:ascii="Times New Roman" w:eastAsia="Times New Roman" w:hAnsi="Times New Roman" w:cs="Times New Roman"/>
          <w:sz w:val="28"/>
          <w:szCs w:val="28"/>
          <w:lang w:val="en-US"/>
        </w:rPr>
        <w:t>From  "</w:t>
      </w:r>
      <w:proofErr w:type="gramEnd"/>
      <w:r w:rsidRPr="00B92A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"  __  202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B92A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Protocol </w:t>
      </w:r>
    </w:p>
    <w:p w14:paraId="4F6D96FA" w14:textId="77777777" w:rsidR="00B92AF2" w:rsidRPr="00B92AF2" w:rsidRDefault="00B92AF2" w:rsidP="00B92A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A45CD16" w14:textId="77777777" w:rsidR="00B92AF2" w:rsidRPr="00B92AF2" w:rsidRDefault="00B92AF2" w:rsidP="00B92A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2D99DC9" w14:textId="77777777" w:rsidR="00B92AF2" w:rsidRPr="00B92AF2" w:rsidRDefault="00B92AF2" w:rsidP="00B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2A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Head of the Department _________________ </w:t>
      </w:r>
      <w:proofErr w:type="spellStart"/>
      <w:r w:rsidRPr="00B92AF2">
        <w:rPr>
          <w:rFonts w:ascii="Times New Roman" w:eastAsia="Times New Roman" w:hAnsi="Times New Roman" w:cs="Times New Roman"/>
          <w:sz w:val="28"/>
          <w:szCs w:val="28"/>
          <w:lang w:val="en-US"/>
        </w:rPr>
        <w:t>Kurmanbayeva</w:t>
      </w:r>
      <w:proofErr w:type="spellEnd"/>
      <w:r w:rsidRPr="00B92A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M.S.</w:t>
      </w:r>
    </w:p>
    <w:p w14:paraId="1186E4DD" w14:textId="77777777" w:rsidR="00B92AF2" w:rsidRPr="00B92AF2" w:rsidRDefault="00B92AF2" w:rsidP="00B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F06B8A4" w14:textId="77777777" w:rsidR="00B92AF2" w:rsidRPr="00B92AF2" w:rsidRDefault="00B92AF2" w:rsidP="00B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FE65AEC" w14:textId="77777777" w:rsidR="00B92AF2" w:rsidRPr="00B92AF2" w:rsidRDefault="00B92AF2" w:rsidP="00B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33AE695" w14:textId="77777777" w:rsidR="00B92AF2" w:rsidRPr="00B92AF2" w:rsidRDefault="00B92AF2" w:rsidP="00B9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2AF2">
        <w:rPr>
          <w:rFonts w:ascii="Times New Roman" w:eastAsia="Times New Roman" w:hAnsi="Times New Roman" w:cs="Times New Roman"/>
          <w:sz w:val="28"/>
          <w:szCs w:val="28"/>
          <w:lang w:val="en-US"/>
        </w:rPr>
        <w:t>Reviewed and approved at the meeting of the methodical council of biology and biotechnology faculty</w:t>
      </w:r>
    </w:p>
    <w:p w14:paraId="05AC8340" w14:textId="77777777" w:rsidR="00B92AF2" w:rsidRPr="00B92AF2" w:rsidRDefault="00B92AF2" w:rsidP="00B9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633ECAB" w14:textId="6217AAC7" w:rsidR="00B92AF2" w:rsidRPr="00B92AF2" w:rsidRDefault="00B92AF2" w:rsidP="00B9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B92AF2">
        <w:rPr>
          <w:rFonts w:ascii="Times New Roman" w:eastAsia="Times New Roman" w:hAnsi="Times New Roman" w:cs="Times New Roman"/>
          <w:sz w:val="28"/>
          <w:szCs w:val="28"/>
          <w:lang w:val="en-US"/>
        </w:rPr>
        <w:t>From  "</w:t>
      </w:r>
      <w:proofErr w:type="gramEnd"/>
      <w:r w:rsidRPr="00B92AF2">
        <w:rPr>
          <w:rFonts w:ascii="Times New Roman" w:eastAsia="Times New Roman" w:hAnsi="Times New Roman" w:cs="Times New Roman"/>
          <w:sz w:val="28"/>
          <w:szCs w:val="28"/>
          <w:lang w:val="en-US"/>
        </w:rPr>
        <w:t>"   202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B92A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Protocol </w:t>
      </w:r>
    </w:p>
    <w:p w14:paraId="0AEE4F43" w14:textId="77777777" w:rsidR="00405489" w:rsidRPr="00B92AF2" w:rsidRDefault="00405489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638485" w14:textId="77777777" w:rsidR="0053186F" w:rsidRPr="00B92AF2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193305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2F7F8D5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D4D5EE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1A51D9B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CBBF2C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8E2DDB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7BE5DB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D6C01AA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18385F3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95E15D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0D27F3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1F18B5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8D2838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E8CFEB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524A68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F17E43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71EB56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EBDAD3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5941F59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2BB3E1C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FC4661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712EC5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692243" w14:textId="77777777" w:rsid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EADBFE" w14:textId="77777777" w:rsidR="00B92AF2" w:rsidRPr="00B92AF2" w:rsidRDefault="00B92AF2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F934089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B92AF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FORM </w:t>
      </w:r>
      <w:proofErr w:type="gramStart"/>
      <w:r w:rsidRPr="00B92AF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OF  FINAL</w:t>
      </w:r>
      <w:proofErr w:type="gramEnd"/>
      <w:r w:rsidRPr="00B92AF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EXAM IN DISCIPLINE  - WRITTEN EXAM:</w:t>
      </w:r>
    </w:p>
    <w:p w14:paraId="7F1FB11D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B92AF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TRADITIONAL - ANSWERS TO QUESTIONS</w:t>
      </w:r>
    </w:p>
    <w:p w14:paraId="7DDAB4B8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4A53FB8B" w14:textId="4C72AEF4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92AF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It is conducted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 oral offline format</w:t>
      </w:r>
      <w:r w:rsidRPr="00B92AF2">
        <w:rPr>
          <w:rFonts w:ascii="Times New Roman" w:hAnsi="Times New Roman" w:cs="Times New Roman"/>
          <w:color w:val="000000"/>
          <w:sz w:val="28"/>
          <w:szCs w:val="28"/>
          <w:lang w:val="en-US"/>
        </w:rPr>
        <w:t>. The task goal is to identify the expected results of the discipline training</w:t>
      </w:r>
    </w:p>
    <w:p w14:paraId="12E5D15A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</w:pPr>
    </w:p>
    <w:p w14:paraId="45DFA4E4" w14:textId="062D2A6D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92AF2">
        <w:rPr>
          <w:rFonts w:ascii="Times New Roman" w:hAnsi="Times New Roman" w:cs="Times New Roman"/>
          <w:color w:val="000000"/>
          <w:sz w:val="28"/>
          <w:szCs w:val="28"/>
          <w:lang w:val="en"/>
        </w:rPr>
        <w:t>Exam questions will be created automatically, the student will have 15 minutes to prepare, after which he will have to give an oral answer</w:t>
      </w:r>
      <w:r w:rsidRPr="00B92AF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FC59DD7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4B4500DE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B92AF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EXAM PROCEDURE</w:t>
      </w:r>
    </w:p>
    <w:p w14:paraId="313F3498" w14:textId="77777777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2AF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IMPORTANT </w:t>
      </w:r>
      <w:r w:rsidRPr="00B92AF2">
        <w:rPr>
          <w:rFonts w:ascii="Times New Roman" w:hAnsi="Times New Roman" w:cs="Times New Roman"/>
          <w:color w:val="000000"/>
          <w:sz w:val="28"/>
          <w:szCs w:val="28"/>
          <w:lang w:val="en-US"/>
        </w:rPr>
        <w:t>- the exam is held on a schedule that must be known in advance as the students as the teachers.</w:t>
      </w:r>
    </w:p>
    <w:p w14:paraId="6C875B5C" w14:textId="77777777" w:rsidR="00B92AF2" w:rsidRPr="00B92AF2" w:rsidRDefault="00B92AF2" w:rsidP="00B92A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2AF2">
        <w:rPr>
          <w:rFonts w:ascii="Times New Roman" w:hAnsi="Times New Roman" w:cs="Times New Roman"/>
          <w:b/>
          <w:sz w:val="28"/>
          <w:szCs w:val="28"/>
          <w:lang w:val="en-US"/>
        </w:rPr>
        <w:t>Requirements for the design of the work.</w:t>
      </w:r>
      <w:r w:rsidRPr="00B92AF2">
        <w:rPr>
          <w:rFonts w:ascii="Times New Roman" w:hAnsi="Times New Roman" w:cs="Times New Roman"/>
          <w:sz w:val="28"/>
          <w:szCs w:val="28"/>
          <w:lang w:val="en-US"/>
        </w:rPr>
        <w:t xml:space="preserve"> The answers to the tickets should correspond to the content of the question and most fully reflect the results of training.</w:t>
      </w:r>
    </w:p>
    <w:p w14:paraId="21EC7723" w14:textId="77777777" w:rsid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8BAE7" w14:textId="33C4DA03" w:rsidR="00B92AF2" w:rsidRPr="00B92AF2" w:rsidRDefault="00B92AF2" w:rsidP="00B92A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92AF2">
        <w:rPr>
          <w:rFonts w:ascii="Times New Roman" w:hAnsi="Times New Roman" w:cs="Times New Roman"/>
          <w:b/>
          <w:sz w:val="28"/>
          <w:szCs w:val="28"/>
        </w:rPr>
        <w:t xml:space="preserve">MODULE 1 Cell </w:t>
      </w:r>
      <w:proofErr w:type="spellStart"/>
      <w:r w:rsidRPr="00B92AF2">
        <w:rPr>
          <w:rFonts w:ascii="Times New Roman" w:hAnsi="Times New Roman" w:cs="Times New Roman"/>
          <w:b/>
          <w:sz w:val="28"/>
          <w:szCs w:val="28"/>
        </w:rPr>
        <w:t>organization</w:t>
      </w:r>
      <w:proofErr w:type="spellEnd"/>
    </w:p>
    <w:p w14:paraId="42804E2C" w14:textId="03543E68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Cytology-as a scientific direction. Levels of organization of the living. The structure of the cell-general information. </w:t>
      </w:r>
    </w:p>
    <w:p w14:paraId="4BDFD196" w14:textId="32483EDF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Cell structure of prokaryotes and eukaryotes.</w:t>
      </w:r>
    </w:p>
    <w:p w14:paraId="693B621A" w14:textId="63E55F09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Similarity and difference in the cell structure of prokaryotes and eukaryotes.</w:t>
      </w:r>
    </w:p>
    <w:p w14:paraId="6478374A" w14:textId="2609767E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Cell structure of bacteria, fungi, plants and animals.</w:t>
      </w:r>
    </w:p>
    <w:p w14:paraId="341AD8C4" w14:textId="5F420F88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Cell organelles. Cell wall: structure, purpose, biology. </w:t>
      </w:r>
    </w:p>
    <w:p w14:paraId="72EDFCE1" w14:textId="10C51F63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Membrane: structure, purpose, biology, biochemical aspects.</w:t>
      </w:r>
    </w:p>
    <w:p w14:paraId="2F0B2C44" w14:textId="0DEA1B25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The structure of the cell wall of bacteria, plants, fungi, animals. </w:t>
      </w:r>
    </w:p>
    <w:p w14:paraId="46E8ABE7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Cytoplasm: structure, purpose, biology, biochemical aspects. </w:t>
      </w:r>
    </w:p>
    <w:p w14:paraId="5AADEF2A" w14:textId="2E246FFB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Endoplasmic reticulum: structure, purpose, biology, biochemical aspects.</w:t>
      </w:r>
    </w:p>
    <w:p w14:paraId="6941723F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Golgi apparatus: structure, purpose, biology, biochemical aspects</w:t>
      </w:r>
    </w:p>
    <w:p w14:paraId="36304120" w14:textId="208D56A3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Mitochondria: structure, purpose, biology, biochemical aspects.</w:t>
      </w:r>
    </w:p>
    <w:p w14:paraId="60DD17BB" w14:textId="75DDC462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Cell nucleus</w:t>
      </w:r>
      <w:r w:rsidR="00B5321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5321F" w:rsidRPr="0053186F">
        <w:rPr>
          <w:rFonts w:ascii="Times New Roman" w:hAnsi="Times New Roman" w:cs="Times New Roman"/>
          <w:sz w:val="28"/>
          <w:szCs w:val="28"/>
          <w:lang w:val="en-US"/>
        </w:rPr>
        <w:t>structure, purpose, biology, biochemical aspects.</w:t>
      </w:r>
    </w:p>
    <w:p w14:paraId="37E3180D" w14:textId="58EB95C2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Ribosomes: structure, purpose, biology, biochemical aspects.</w:t>
      </w:r>
    </w:p>
    <w:p w14:paraId="15124B81" w14:textId="0A02677E" w:rsid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Cell division: mitosis</w:t>
      </w:r>
    </w:p>
    <w:p w14:paraId="54A65770" w14:textId="21985D8B" w:rsidR="00B5321F" w:rsidRPr="0053186F" w:rsidRDefault="00B5321F" w:rsidP="00B53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Cell division: meiosis.</w:t>
      </w:r>
    </w:p>
    <w:p w14:paraId="13514B6C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Non-cellular life forms and cell division.</w:t>
      </w:r>
    </w:p>
    <w:p w14:paraId="216463E4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The role of viruses in cell biology. </w:t>
      </w:r>
    </w:p>
    <w:p w14:paraId="2537BDC4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The role of viruses in the evolution of the organic world. </w:t>
      </w:r>
    </w:p>
    <w:p w14:paraId="1AB29086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Cellular inclusions.</w:t>
      </w:r>
    </w:p>
    <w:p w14:paraId="0F4DFB46" w14:textId="40AF48A9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Methods of cell research. </w:t>
      </w:r>
    </w:p>
    <w:p w14:paraId="79E745B0" w14:textId="4F5F1FA6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lastRenderedPageBreak/>
        <w:t>Applied aspects of cell biology.</w:t>
      </w:r>
    </w:p>
    <w:p w14:paraId="38696920" w14:textId="3DAD6959" w:rsid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Viruses. Cellular inclusions.</w:t>
      </w:r>
    </w:p>
    <w:p w14:paraId="321F1129" w14:textId="6CE232A0" w:rsidR="00B92AF2" w:rsidRPr="00B92AF2" w:rsidRDefault="00B92AF2" w:rsidP="00B92A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B92AF2">
        <w:rPr>
          <w:rFonts w:ascii="Times New Roman" w:hAnsi="Times New Roman" w:cs="Times New Roman"/>
          <w:b/>
          <w:bCs/>
          <w:sz w:val="28"/>
          <w:szCs w:val="28"/>
        </w:rPr>
        <w:t xml:space="preserve">MODULE 2 </w:t>
      </w:r>
      <w:proofErr w:type="spellStart"/>
      <w:r w:rsidRPr="00B92AF2">
        <w:rPr>
          <w:rFonts w:ascii="Times New Roman" w:hAnsi="Times New Roman" w:cs="Times New Roman"/>
          <w:b/>
          <w:bCs/>
          <w:sz w:val="28"/>
          <w:szCs w:val="28"/>
        </w:rPr>
        <w:t>Histology</w:t>
      </w:r>
      <w:proofErr w:type="spellEnd"/>
    </w:p>
    <w:p w14:paraId="309FF399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Histology-as a scientific direction.</w:t>
      </w:r>
    </w:p>
    <w:p w14:paraId="576C795D" w14:textId="7778BFBF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The relationship of histology with other disciplines. </w:t>
      </w:r>
    </w:p>
    <w:p w14:paraId="1B510529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Levels of organization of the living. </w:t>
      </w:r>
    </w:p>
    <w:p w14:paraId="3A8DFBFA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The concept of tissues. </w:t>
      </w:r>
    </w:p>
    <w:p w14:paraId="06C574AC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The origin and development of tissues in the evolution of multicellular organisms. T</w:t>
      </w:r>
    </w:p>
    <w:p w14:paraId="4A7FB805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he theory of I. I. </w:t>
      </w:r>
      <w:proofErr w:type="spellStart"/>
      <w:r w:rsidRPr="0053186F">
        <w:rPr>
          <w:rFonts w:ascii="Times New Roman" w:hAnsi="Times New Roman" w:cs="Times New Roman"/>
          <w:sz w:val="28"/>
          <w:szCs w:val="28"/>
          <w:lang w:val="en-US"/>
        </w:rPr>
        <w:t>Mechnikov's</w:t>
      </w:r>
      <w:proofErr w:type="spellEnd"/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86F">
        <w:rPr>
          <w:rFonts w:ascii="Times New Roman" w:hAnsi="Times New Roman" w:cs="Times New Roman"/>
          <w:sz w:val="28"/>
          <w:szCs w:val="28"/>
          <w:lang w:val="en-US"/>
        </w:rPr>
        <w:t>phagocytella</w:t>
      </w:r>
      <w:proofErr w:type="spellEnd"/>
      <w:r w:rsidRPr="0053186F">
        <w:rPr>
          <w:rFonts w:ascii="Times New Roman" w:hAnsi="Times New Roman" w:cs="Times New Roman"/>
          <w:sz w:val="28"/>
          <w:szCs w:val="28"/>
          <w:lang w:val="en-US"/>
        </w:rPr>
        <w:t>. E. Haeckel's theory of gastritis.</w:t>
      </w:r>
    </w:p>
    <w:p w14:paraId="055666EC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Classification of tissues. </w:t>
      </w:r>
      <w:proofErr w:type="spellStart"/>
      <w:r w:rsidRPr="0053186F">
        <w:rPr>
          <w:rFonts w:ascii="Times New Roman" w:hAnsi="Times New Roman" w:cs="Times New Roman"/>
          <w:sz w:val="28"/>
          <w:szCs w:val="28"/>
          <w:lang w:val="en-US"/>
        </w:rPr>
        <w:t>Morphofunctional</w:t>
      </w:r>
      <w:proofErr w:type="spellEnd"/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53186F">
        <w:rPr>
          <w:rFonts w:ascii="Times New Roman" w:hAnsi="Times New Roman" w:cs="Times New Roman"/>
          <w:sz w:val="28"/>
          <w:szCs w:val="28"/>
          <w:lang w:val="en-US"/>
        </w:rPr>
        <w:t>histogenetic</w:t>
      </w:r>
      <w:proofErr w:type="spellEnd"/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 principles of tissue classification. </w:t>
      </w:r>
    </w:p>
    <w:p w14:paraId="3EF2B197" w14:textId="20C3746E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Divergent theory of N. G. </w:t>
      </w:r>
      <w:proofErr w:type="spellStart"/>
      <w:r w:rsidRPr="0053186F">
        <w:rPr>
          <w:rFonts w:ascii="Times New Roman" w:hAnsi="Times New Roman" w:cs="Times New Roman"/>
          <w:sz w:val="28"/>
          <w:szCs w:val="28"/>
          <w:lang w:val="en-US"/>
        </w:rPr>
        <w:t>Khlopin</w:t>
      </w:r>
      <w:proofErr w:type="spellEnd"/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 and the theory of parallelisms of academician A. A. Zavarzin.</w:t>
      </w:r>
    </w:p>
    <w:p w14:paraId="7F93B3D6" w14:textId="5EB71FBC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Modern methods of histological studies: autoradiography, electron microscopy, cloning method, method of preparation of a permanent histological preparation, histochemistry, immunocytochemistry.</w:t>
      </w:r>
    </w:p>
    <w:p w14:paraId="6C3524AE" w14:textId="32494B63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Epithelial tissue: structural features, classification, functional significance.</w:t>
      </w:r>
    </w:p>
    <w:p w14:paraId="4DCD0C37" w14:textId="77777777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Skin epithelium.</w:t>
      </w:r>
    </w:p>
    <w:p w14:paraId="4E5A6E20" w14:textId="40DDD182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Secretory (glandular) epithelium.</w:t>
      </w:r>
    </w:p>
    <w:p w14:paraId="6F4F5657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Intestinal epithelium. </w:t>
      </w:r>
    </w:p>
    <w:p w14:paraId="7005214B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Types of digestion: intracellular, cavity and membrane. </w:t>
      </w:r>
    </w:p>
    <w:p w14:paraId="7E3F9AC9" w14:textId="51B03599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Histological organization of the mucous membrane of the digestive tract (esophagus, stomach, small and large intestines). </w:t>
      </w:r>
    </w:p>
    <w:p w14:paraId="54D37655" w14:textId="77777777" w:rsidR="00B5321F" w:rsidRDefault="0053186F" w:rsidP="00B53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Osmoregulatory and excretory epithelium.</w:t>
      </w:r>
    </w:p>
    <w:p w14:paraId="18494AF9" w14:textId="7377C528" w:rsidR="0053186F" w:rsidRPr="0053186F" w:rsidRDefault="0053186F" w:rsidP="00B53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Connective tissue: general typical features, functions, classification. Loose unformed connective tissue. Blood. Hematopoiesis. </w:t>
      </w:r>
    </w:p>
    <w:p w14:paraId="4ECDF36B" w14:textId="4F6F7CCF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Connective tissue.</w:t>
      </w:r>
    </w:p>
    <w:p w14:paraId="307FB589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Characteristics of stem cells, progenitor cells, colony-forming units, blast forms and differentiated (mature) shaped blood elements.</w:t>
      </w:r>
    </w:p>
    <w:p w14:paraId="4E003C38" w14:textId="0313FA8D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 Blood and its analogues in invertebrates. Hemolymph. </w:t>
      </w:r>
    </w:p>
    <w:p w14:paraId="5CE8D58A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Dense fibrous connective tissues: classification, structure. </w:t>
      </w:r>
    </w:p>
    <w:p w14:paraId="363AAA72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The structure of the tendon, ligament and dermis of the skin. </w:t>
      </w:r>
    </w:p>
    <w:p w14:paraId="7A12FCD8" w14:textId="6B54FB54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Cartilage, bone tissue.</w:t>
      </w:r>
    </w:p>
    <w:p w14:paraId="457AD5C4" w14:textId="03A9A4AB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Muscle tissue. </w:t>
      </w:r>
    </w:p>
    <w:p w14:paraId="14679E3E" w14:textId="1E1EF204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Nerve tissue.</w:t>
      </w:r>
    </w:p>
    <w:p w14:paraId="662E626C" w14:textId="24373848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Sensor systems. Characteristics of </w:t>
      </w:r>
      <w:proofErr w:type="spellStart"/>
      <w:r w:rsidRPr="0053186F">
        <w:rPr>
          <w:rFonts w:ascii="Times New Roman" w:hAnsi="Times New Roman" w:cs="Times New Roman"/>
          <w:sz w:val="28"/>
          <w:szCs w:val="28"/>
          <w:lang w:val="en-US"/>
        </w:rPr>
        <w:t>interoreceptors</w:t>
      </w:r>
      <w:proofErr w:type="spellEnd"/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186F">
        <w:rPr>
          <w:rFonts w:ascii="Times New Roman" w:hAnsi="Times New Roman" w:cs="Times New Roman"/>
          <w:sz w:val="28"/>
          <w:szCs w:val="28"/>
          <w:lang w:val="en-US"/>
        </w:rPr>
        <w:t>exteroreceptors</w:t>
      </w:r>
      <w:proofErr w:type="spellEnd"/>
      <w:r w:rsidRPr="005318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C82C864" w14:textId="77777777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F7F8B23" w14:textId="77777777" w:rsidR="00B92AF2" w:rsidRPr="00B92AF2" w:rsidRDefault="00B92AF2" w:rsidP="00B92AF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2AF2">
        <w:rPr>
          <w:rFonts w:ascii="Times New Roman" w:hAnsi="Times New Roman" w:cs="Times New Roman"/>
          <w:b/>
          <w:sz w:val="28"/>
          <w:szCs w:val="28"/>
          <w:lang w:val="en-US"/>
        </w:rPr>
        <w:t>Grading Criteria:</w:t>
      </w:r>
    </w:p>
    <w:p w14:paraId="3B099CA6" w14:textId="77777777" w:rsidR="00B92AF2" w:rsidRPr="00B92AF2" w:rsidRDefault="00B92AF2" w:rsidP="00B92A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2AF2">
        <w:rPr>
          <w:rFonts w:ascii="Times New Roman" w:hAnsi="Times New Roman" w:cs="Times New Roman"/>
          <w:sz w:val="28"/>
          <w:szCs w:val="28"/>
          <w:lang w:val="en-US"/>
        </w:rPr>
        <w:t>A (90-100%) - the student has thoroughly studied the study material; consistently and comprehensively answers the questions posed; freely applies the acquired knowledge in practice.</w:t>
      </w:r>
    </w:p>
    <w:p w14:paraId="7ACB6B76" w14:textId="77777777" w:rsidR="00B92AF2" w:rsidRPr="00B92AF2" w:rsidRDefault="00B92AF2" w:rsidP="00B92A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2AF2">
        <w:rPr>
          <w:rFonts w:ascii="Times New Roman" w:hAnsi="Times New Roman" w:cs="Times New Roman"/>
          <w:sz w:val="28"/>
          <w:szCs w:val="28"/>
          <w:lang w:val="en-US"/>
        </w:rPr>
        <w:lastRenderedPageBreak/>
        <w:t>B (75-89%) - the student knows the study material; does not make serious mistakes in answering; the student is able to apply the acquired knowledge in practice.</w:t>
      </w:r>
    </w:p>
    <w:p w14:paraId="68E681EE" w14:textId="77777777" w:rsidR="00B92AF2" w:rsidRPr="00B92AF2" w:rsidRDefault="00B92AF2" w:rsidP="00B92A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2AF2">
        <w:rPr>
          <w:rFonts w:ascii="Times New Roman" w:hAnsi="Times New Roman" w:cs="Times New Roman"/>
          <w:sz w:val="28"/>
          <w:szCs w:val="28"/>
          <w:lang w:val="en-US"/>
        </w:rPr>
        <w:t>C (60-74%) - student knows only basic material, does not always give a clear and complete answer.</w:t>
      </w:r>
    </w:p>
    <w:p w14:paraId="6E136F3C" w14:textId="77777777" w:rsidR="00B92AF2" w:rsidRPr="00B92AF2" w:rsidRDefault="00B92AF2" w:rsidP="00B92A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2AF2">
        <w:rPr>
          <w:rFonts w:ascii="Times New Roman" w:hAnsi="Times New Roman" w:cs="Times New Roman"/>
          <w:sz w:val="28"/>
          <w:szCs w:val="28"/>
          <w:lang w:val="en-US"/>
        </w:rPr>
        <w:t xml:space="preserve">D (50-59%) - the student has some idea of the studied material; cannot answer the questions completely and correctly, he/she makes serious mistakes while answering. </w:t>
      </w:r>
    </w:p>
    <w:p w14:paraId="7A9F4096" w14:textId="77777777" w:rsidR="00B92AF2" w:rsidRPr="00B92AF2" w:rsidRDefault="00B92AF2" w:rsidP="00B92AF2">
      <w:pPr>
        <w:rPr>
          <w:sz w:val="28"/>
          <w:szCs w:val="28"/>
          <w:lang w:val="en-US"/>
        </w:rPr>
      </w:pPr>
    </w:p>
    <w:p w14:paraId="24FE2728" w14:textId="77777777" w:rsidR="00B92AF2" w:rsidRPr="00B92AF2" w:rsidRDefault="00B92AF2" w:rsidP="00B92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F2">
        <w:rPr>
          <w:rFonts w:ascii="Times New Roman" w:hAnsi="Times New Roman" w:cs="Times New Roman"/>
          <w:b/>
          <w:sz w:val="28"/>
          <w:szCs w:val="28"/>
        </w:rPr>
        <w:t xml:space="preserve">The </w:t>
      </w:r>
      <w:proofErr w:type="spellStart"/>
      <w:r w:rsidRPr="00B92AF2">
        <w:rPr>
          <w:rFonts w:ascii="Times New Roman" w:hAnsi="Times New Roman" w:cs="Times New Roman"/>
          <w:b/>
          <w:sz w:val="28"/>
          <w:szCs w:val="28"/>
        </w:rPr>
        <w:t>main</w:t>
      </w:r>
      <w:proofErr w:type="spellEnd"/>
      <w:r w:rsidRPr="00B92A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2AF2">
        <w:rPr>
          <w:rFonts w:ascii="Times New Roman" w:hAnsi="Times New Roman" w:cs="Times New Roman"/>
          <w:b/>
          <w:sz w:val="28"/>
          <w:szCs w:val="28"/>
        </w:rPr>
        <w:t>sources</w:t>
      </w:r>
      <w:proofErr w:type="spellEnd"/>
      <w:r w:rsidRPr="00B92AF2">
        <w:rPr>
          <w:rFonts w:ascii="Times New Roman" w:hAnsi="Times New Roman" w:cs="Times New Roman"/>
          <w:b/>
          <w:sz w:val="28"/>
          <w:szCs w:val="28"/>
        </w:rPr>
        <w:t>:</w:t>
      </w:r>
    </w:p>
    <w:p w14:paraId="5948470E" w14:textId="77777777" w:rsidR="00B92AF2" w:rsidRPr="00B92AF2" w:rsidRDefault="00B92AF2" w:rsidP="00B92AF2">
      <w:pPr>
        <w:numPr>
          <w:ilvl w:val="0"/>
          <w:numId w:val="1"/>
        </w:numPr>
        <w:tabs>
          <w:tab w:val="left" w:pos="139"/>
          <w:tab w:val="left" w:pos="423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92AF2">
        <w:rPr>
          <w:rFonts w:ascii="Times New Roman" w:hAnsi="Times New Roman" w:cs="Times New Roman"/>
          <w:sz w:val="28"/>
          <w:szCs w:val="28"/>
          <w:lang w:val="en-US"/>
        </w:rPr>
        <w:t>Dalton L. and Young R. Fundamentals of Cell Biology. Oregon State University. – 2024. – 586 p.  ISBN</w:t>
      </w:r>
      <w:r w:rsidRPr="00B92A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92AF2">
        <w:rPr>
          <w:rFonts w:ascii="Times New Roman" w:hAnsi="Times New Roman" w:cs="Times New Roman"/>
          <w:sz w:val="28"/>
          <w:szCs w:val="28"/>
          <w:lang w:val="en-US"/>
        </w:rPr>
        <w:t>978-1-955101-38-7.</w:t>
      </w:r>
    </w:p>
    <w:p w14:paraId="44DAD8E6" w14:textId="77777777" w:rsidR="00B92AF2" w:rsidRPr="00B92AF2" w:rsidRDefault="00B92AF2" w:rsidP="00B92AF2">
      <w:pPr>
        <w:numPr>
          <w:ilvl w:val="0"/>
          <w:numId w:val="1"/>
        </w:numPr>
        <w:tabs>
          <w:tab w:val="left" w:pos="139"/>
          <w:tab w:val="left" w:pos="42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2AF2">
        <w:rPr>
          <w:rFonts w:ascii="Times New Roman" w:hAnsi="Times New Roman" w:cs="Times New Roman"/>
          <w:sz w:val="28"/>
          <w:szCs w:val="28"/>
          <w:lang w:val="en-US"/>
        </w:rPr>
        <w:t>Mescher A.L. Junqueira's Basic Histology: Text and Atlas, 17th Edition. – 2023. – 486p.</w:t>
      </w:r>
    </w:p>
    <w:p w14:paraId="1ABFD037" w14:textId="77777777" w:rsidR="00B92AF2" w:rsidRPr="00B92AF2" w:rsidRDefault="00B92AF2" w:rsidP="00B92AF2">
      <w:pPr>
        <w:numPr>
          <w:ilvl w:val="0"/>
          <w:numId w:val="1"/>
        </w:numPr>
        <w:tabs>
          <w:tab w:val="left" w:pos="139"/>
          <w:tab w:val="left" w:pos="42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2AF2">
        <w:rPr>
          <w:rFonts w:ascii="Times New Roman" w:hAnsi="Times New Roman" w:cs="Times New Roman"/>
          <w:sz w:val="28"/>
          <w:szCs w:val="28"/>
          <w:lang w:val="en-US"/>
        </w:rPr>
        <w:t>Sorenson R.L. Atlas of Human Histology. - A Guide to Microscopic Structure of Cells, Tissues and Organs– 2</w:t>
      </w:r>
      <w:r w:rsidRPr="00B92AF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B92AF2">
        <w:rPr>
          <w:rFonts w:ascii="Times New Roman" w:hAnsi="Times New Roman" w:cs="Times New Roman"/>
          <w:sz w:val="28"/>
          <w:szCs w:val="28"/>
          <w:lang w:val="en-US"/>
        </w:rPr>
        <w:t xml:space="preserve"> Edition, All Rights Reserved. – 2008. – 359 p. </w:t>
      </w:r>
    </w:p>
    <w:p w14:paraId="604E612B" w14:textId="77777777" w:rsidR="0053186F" w:rsidRPr="00B92AF2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3186F" w:rsidRPr="00B9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83518"/>
    <w:multiLevelType w:val="multilevel"/>
    <w:tmpl w:val="95844E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4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EA"/>
    <w:rsid w:val="000B27EA"/>
    <w:rsid w:val="00405489"/>
    <w:rsid w:val="0053186F"/>
    <w:rsid w:val="00B5321F"/>
    <w:rsid w:val="00B92AF2"/>
    <w:rsid w:val="00C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47F3"/>
  <w15:chartTrackingRefBased/>
  <w15:docId w15:val="{F6F21799-DC1C-4775-BD88-011CCDF5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C47B-1865-41CE-85C6-43E71981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798</Words>
  <Characters>4552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faleeva</dc:creator>
  <cp:keywords/>
  <dc:description/>
  <cp:lastModifiedBy>Зарина</cp:lastModifiedBy>
  <cp:revision>4</cp:revision>
  <dcterms:created xsi:type="dcterms:W3CDTF">2021-09-23T10:25:00Z</dcterms:created>
  <dcterms:modified xsi:type="dcterms:W3CDTF">2024-09-13T07:05:00Z</dcterms:modified>
</cp:coreProperties>
</file>